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021B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C27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4C7C27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207B" w:rsidRDefault="009A207B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24283" w:rsidRPr="00024283" w:rsidRDefault="00024283" w:rsidP="000242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8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84122" w:rsidRDefault="00024283" w:rsidP="000242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4283">
        <w:rPr>
          <w:rFonts w:ascii="Times New Roman" w:hAnsi="Times New Roman" w:cs="Times New Roman"/>
          <w:sz w:val="28"/>
          <w:szCs w:val="28"/>
        </w:rPr>
        <w:t xml:space="preserve">о порядке взимания с родителей (законных представителей) платы </w:t>
      </w:r>
    </w:p>
    <w:p w:rsidR="00FE00F5" w:rsidRDefault="00024283" w:rsidP="000242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4283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в дошкольных образовательных учреждениях муниципального образования </w:t>
      </w:r>
      <w:r w:rsidR="00FE00F5" w:rsidRPr="00FE00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00F5" w:rsidRPr="00FE00F5">
        <w:rPr>
          <w:rFonts w:ascii="Times New Roman" w:hAnsi="Times New Roman" w:cs="Times New Roman"/>
          <w:sz w:val="28"/>
          <w:szCs w:val="28"/>
        </w:rPr>
        <w:t>Багратионовский</w:t>
      </w:r>
      <w:proofErr w:type="spellEnd"/>
      <w:r w:rsidR="00FE00F5" w:rsidRPr="00FE00F5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</w:p>
    <w:p w:rsidR="00FE00F5" w:rsidRDefault="00FE00F5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0B23" w:rsidRDefault="00E10B23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0B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0B23" w:rsidRDefault="00E10B23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524" w:rsidRDefault="00FE00F5" w:rsidP="00E10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F5">
        <w:rPr>
          <w:rFonts w:ascii="Times New Roman" w:hAnsi="Times New Roman" w:cs="Times New Roman"/>
          <w:sz w:val="28"/>
          <w:szCs w:val="28"/>
        </w:rPr>
        <w:t>1.</w:t>
      </w:r>
      <w:r w:rsidR="00E10B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0F5">
        <w:rPr>
          <w:rFonts w:ascii="Times New Roman" w:hAnsi="Times New Roman" w:cs="Times New Roman"/>
          <w:sz w:val="28"/>
          <w:szCs w:val="28"/>
        </w:rPr>
        <w:t>Настоящ</w:t>
      </w:r>
      <w:r w:rsidR="00E10B23">
        <w:rPr>
          <w:rFonts w:ascii="Times New Roman" w:hAnsi="Times New Roman" w:cs="Times New Roman"/>
          <w:sz w:val="28"/>
          <w:szCs w:val="28"/>
        </w:rPr>
        <w:t>ее</w:t>
      </w:r>
      <w:r w:rsidRPr="00FE00F5">
        <w:rPr>
          <w:rFonts w:ascii="Times New Roman" w:hAnsi="Times New Roman" w:cs="Times New Roman"/>
          <w:sz w:val="28"/>
          <w:szCs w:val="28"/>
        </w:rPr>
        <w:t xml:space="preserve"> По</w:t>
      </w:r>
      <w:r w:rsidR="00E10B23">
        <w:rPr>
          <w:rFonts w:ascii="Times New Roman" w:hAnsi="Times New Roman" w:cs="Times New Roman"/>
          <w:sz w:val="28"/>
          <w:szCs w:val="28"/>
        </w:rPr>
        <w:t>ложение</w:t>
      </w:r>
      <w:r w:rsidRPr="00FE00F5">
        <w:rPr>
          <w:rFonts w:ascii="Times New Roman" w:hAnsi="Times New Roman" w:cs="Times New Roman"/>
          <w:sz w:val="28"/>
          <w:szCs w:val="28"/>
        </w:rPr>
        <w:t xml:space="preserve"> </w:t>
      </w:r>
      <w:r w:rsidR="00E10B23" w:rsidRPr="00E10B23">
        <w:rPr>
          <w:rFonts w:ascii="Times New Roman" w:hAnsi="Times New Roman" w:cs="Times New Roman"/>
          <w:sz w:val="28"/>
          <w:szCs w:val="28"/>
        </w:rPr>
        <w:t>о порядке взимания с родителей (законных представителей) платы за присмотр и уход за детьми в дошкольных образовательных учреждениях муниципального образования «</w:t>
      </w:r>
      <w:proofErr w:type="spellStart"/>
      <w:r w:rsidR="00E10B23" w:rsidRPr="00E10B23">
        <w:rPr>
          <w:rFonts w:ascii="Times New Roman" w:hAnsi="Times New Roman" w:cs="Times New Roman"/>
          <w:sz w:val="28"/>
          <w:szCs w:val="28"/>
        </w:rPr>
        <w:t>Багратионовский</w:t>
      </w:r>
      <w:proofErr w:type="spellEnd"/>
      <w:r w:rsidR="00E10B23" w:rsidRPr="00E10B2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004AD9" w:rsidRPr="00004AD9">
        <w:t xml:space="preserve"> </w:t>
      </w:r>
      <w:r w:rsidR="00004AD9" w:rsidRPr="00004AD9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10B23">
        <w:rPr>
          <w:rFonts w:ascii="Times New Roman" w:hAnsi="Times New Roman" w:cs="Times New Roman"/>
          <w:sz w:val="28"/>
          <w:szCs w:val="28"/>
        </w:rPr>
        <w:t xml:space="preserve"> </w:t>
      </w:r>
      <w:r w:rsidRPr="00FE00F5">
        <w:rPr>
          <w:rFonts w:ascii="Times New Roman" w:hAnsi="Times New Roman" w:cs="Times New Roman"/>
          <w:sz w:val="28"/>
          <w:szCs w:val="28"/>
        </w:rPr>
        <w:t>разработан</w:t>
      </w:r>
      <w:r w:rsidR="00E10B23">
        <w:rPr>
          <w:rFonts w:ascii="Times New Roman" w:hAnsi="Times New Roman" w:cs="Times New Roman"/>
          <w:sz w:val="28"/>
          <w:szCs w:val="28"/>
        </w:rPr>
        <w:t>о</w:t>
      </w:r>
      <w:r w:rsidRPr="00FE00F5">
        <w:rPr>
          <w:rFonts w:ascii="Times New Roman" w:hAnsi="Times New Roman" w:cs="Times New Roman"/>
          <w:sz w:val="28"/>
          <w:szCs w:val="28"/>
        </w:rPr>
        <w:t xml:space="preserve"> </w:t>
      </w:r>
      <w:r w:rsidR="00E10B23" w:rsidRPr="00E10B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10B23">
        <w:rPr>
          <w:rFonts w:ascii="Times New Roman" w:hAnsi="Times New Roman" w:cs="Times New Roman"/>
          <w:sz w:val="28"/>
          <w:szCs w:val="28"/>
        </w:rPr>
        <w:t>о</w:t>
      </w:r>
      <w:r w:rsidR="00E10B23" w:rsidRPr="00E10B2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10B23">
        <w:rPr>
          <w:rFonts w:ascii="Times New Roman" w:hAnsi="Times New Roman" w:cs="Times New Roman"/>
          <w:sz w:val="28"/>
          <w:szCs w:val="28"/>
        </w:rPr>
        <w:t>ей</w:t>
      </w:r>
      <w:r w:rsidR="00E10B23" w:rsidRPr="00E10B23">
        <w:rPr>
          <w:rFonts w:ascii="Times New Roman" w:hAnsi="Times New Roman" w:cs="Times New Roman"/>
          <w:sz w:val="28"/>
          <w:szCs w:val="28"/>
        </w:rPr>
        <w:t xml:space="preserve"> 65 Федерального закона от 29.12.2012 № 273-ФЗ «Об образовании в Российской Федерации»</w:t>
      </w:r>
      <w:r w:rsidR="00E10B23">
        <w:rPr>
          <w:rFonts w:ascii="Times New Roman" w:hAnsi="Times New Roman" w:cs="Times New Roman"/>
          <w:sz w:val="28"/>
          <w:szCs w:val="28"/>
        </w:rPr>
        <w:t xml:space="preserve">, </w:t>
      </w:r>
      <w:r w:rsidR="00E10B23" w:rsidRPr="00E10B23">
        <w:rPr>
          <w:rFonts w:ascii="Times New Roman" w:hAnsi="Times New Roman" w:cs="Times New Roman"/>
          <w:sz w:val="28"/>
          <w:szCs w:val="28"/>
        </w:rPr>
        <w:t>Постановлением Правительства Калининградской области от 17.12.2015 N 721 "Об установлении максимального размера родительской платы за</w:t>
      </w:r>
      <w:proofErr w:type="gramEnd"/>
      <w:r w:rsidR="00E10B23" w:rsidRPr="00E10B23">
        <w:rPr>
          <w:rFonts w:ascii="Times New Roman" w:hAnsi="Times New Roman" w:cs="Times New Roman"/>
          <w:sz w:val="28"/>
          <w:szCs w:val="28"/>
        </w:rPr>
        <w:t xml:space="preserve"> присмотр и уход за детьми в государственных и муниципальных образовательных организациях для каждого муниципального образования Калининградской области в зависимости от условий присмотра и ухода за детьми".</w:t>
      </w:r>
      <w:r w:rsidR="00E1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23" w:rsidRDefault="00E10B23" w:rsidP="00E10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10B2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</w:t>
      </w:r>
      <w:r w:rsidRPr="00E10B23">
        <w:t xml:space="preserve"> </w:t>
      </w:r>
      <w:r w:rsidRPr="00E10B23">
        <w:rPr>
          <w:rFonts w:ascii="Times New Roman" w:hAnsi="Times New Roman" w:cs="Times New Roman"/>
          <w:sz w:val="28"/>
          <w:szCs w:val="28"/>
        </w:rPr>
        <w:t>взимани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0B23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платы за присмотр и уход за детьми </w:t>
      </w:r>
      <w:r w:rsidR="00004AD9" w:rsidRPr="00004A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4AD9">
        <w:rPr>
          <w:rFonts w:ascii="Times New Roman" w:hAnsi="Times New Roman" w:cs="Times New Roman"/>
          <w:sz w:val="28"/>
          <w:szCs w:val="28"/>
        </w:rPr>
        <w:t>–</w:t>
      </w:r>
      <w:r w:rsidR="00004AD9" w:rsidRPr="00004AD9">
        <w:rPr>
          <w:rFonts w:ascii="Times New Roman" w:hAnsi="Times New Roman" w:cs="Times New Roman"/>
          <w:sz w:val="28"/>
          <w:szCs w:val="28"/>
        </w:rPr>
        <w:t xml:space="preserve"> </w:t>
      </w:r>
      <w:r w:rsidR="00004AD9">
        <w:rPr>
          <w:rFonts w:ascii="Times New Roman" w:hAnsi="Times New Roman" w:cs="Times New Roman"/>
          <w:sz w:val="28"/>
          <w:szCs w:val="28"/>
        </w:rPr>
        <w:t xml:space="preserve">родительская плата) </w:t>
      </w:r>
      <w:r w:rsidRPr="00E10B23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  <w:r w:rsidR="00004AD9">
        <w:rPr>
          <w:rFonts w:ascii="Times New Roman" w:hAnsi="Times New Roman" w:cs="Times New Roman"/>
          <w:sz w:val="28"/>
          <w:szCs w:val="28"/>
        </w:rPr>
        <w:t xml:space="preserve"> </w:t>
      </w:r>
      <w:r w:rsidRPr="00E10B2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10B23">
        <w:rPr>
          <w:rFonts w:ascii="Times New Roman" w:hAnsi="Times New Roman" w:cs="Times New Roman"/>
          <w:sz w:val="28"/>
          <w:szCs w:val="28"/>
        </w:rPr>
        <w:t>Багратионовский</w:t>
      </w:r>
      <w:proofErr w:type="spellEnd"/>
      <w:r w:rsidRPr="00E10B2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004AD9" w:rsidRPr="00004AD9">
        <w:t xml:space="preserve"> </w:t>
      </w:r>
      <w:r w:rsidR="00004AD9" w:rsidRPr="00004AD9">
        <w:rPr>
          <w:rFonts w:ascii="Times New Roman" w:hAnsi="Times New Roman" w:cs="Times New Roman"/>
          <w:sz w:val="28"/>
          <w:szCs w:val="28"/>
        </w:rPr>
        <w:t>(далее - дошкольные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23" w:rsidRDefault="00E10B23" w:rsidP="00E10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10B23">
        <w:rPr>
          <w:rFonts w:ascii="Times New Roman" w:hAnsi="Times New Roman" w:cs="Times New Roman"/>
          <w:sz w:val="28"/>
          <w:szCs w:val="28"/>
        </w:rPr>
        <w:t>Размер родительской платы за один месяц пребывания ребенка в дошкольной организации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E10B23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2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10B23">
        <w:rPr>
          <w:rFonts w:ascii="Times New Roman" w:hAnsi="Times New Roman" w:cs="Times New Roman"/>
          <w:sz w:val="28"/>
          <w:szCs w:val="28"/>
        </w:rPr>
        <w:t>Багратионовский</w:t>
      </w:r>
      <w:proofErr w:type="spellEnd"/>
      <w:r w:rsidRPr="00E10B2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области».</w:t>
      </w:r>
    </w:p>
    <w:p w:rsidR="00004AD9" w:rsidRDefault="00004AD9" w:rsidP="00E10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04AD9">
        <w:rPr>
          <w:rFonts w:ascii="Times New Roman" w:hAnsi="Times New Roman" w:cs="Times New Roman"/>
          <w:sz w:val="28"/>
          <w:szCs w:val="28"/>
        </w:rPr>
        <w:t>В родительскую плату не включаются расходы на реализацию программы дошкольного образования, а также расходы на содержание недвижимого имущества дошкольных организаций.</w:t>
      </w:r>
    </w:p>
    <w:p w:rsidR="00004AD9" w:rsidRDefault="00004AD9" w:rsidP="00E10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D9" w:rsidRDefault="00004AD9" w:rsidP="00004A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2. Порядок взимания родительской платы</w:t>
      </w:r>
    </w:p>
    <w:p w:rsidR="00004AD9" w:rsidRDefault="00004AD9" w:rsidP="00004A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 xml:space="preserve">2.1. Родительская плата взимается с родителей (законных представителей) на основании договора, заключенного между дошкольной организацией и </w:t>
      </w:r>
      <w:r w:rsidR="00AE4536">
        <w:rPr>
          <w:rFonts w:ascii="Times New Roman" w:hAnsi="Times New Roman" w:cs="Times New Roman"/>
          <w:sz w:val="28"/>
          <w:szCs w:val="28"/>
        </w:rPr>
        <w:t>одним из родителей</w:t>
      </w:r>
      <w:r w:rsidRPr="00004AD9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E4536">
        <w:rPr>
          <w:rFonts w:ascii="Times New Roman" w:hAnsi="Times New Roman" w:cs="Times New Roman"/>
          <w:sz w:val="28"/>
          <w:szCs w:val="28"/>
        </w:rPr>
        <w:t>х</w:t>
      </w:r>
      <w:r w:rsidRPr="00004AD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E4536">
        <w:rPr>
          <w:rFonts w:ascii="Times New Roman" w:hAnsi="Times New Roman" w:cs="Times New Roman"/>
          <w:sz w:val="28"/>
          <w:szCs w:val="28"/>
        </w:rPr>
        <w:t>ей</w:t>
      </w:r>
      <w:r w:rsidRPr="00004AD9">
        <w:rPr>
          <w:rFonts w:ascii="Times New Roman" w:hAnsi="Times New Roman" w:cs="Times New Roman"/>
          <w:sz w:val="28"/>
          <w:szCs w:val="28"/>
        </w:rPr>
        <w:t>) ребенка.</w:t>
      </w:r>
    </w:p>
    <w:p w:rsidR="00AE4536" w:rsidRPr="00004AD9" w:rsidRDefault="00AE4536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36">
        <w:rPr>
          <w:rFonts w:ascii="Times New Roman" w:hAnsi="Times New Roman" w:cs="Times New Roman"/>
          <w:sz w:val="28"/>
          <w:szCs w:val="28"/>
        </w:rPr>
        <w:lastRenderedPageBreak/>
        <w:t xml:space="preserve">Договор составляется в двух экземплярах, один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AE4536">
        <w:rPr>
          <w:rFonts w:ascii="Times New Roman" w:hAnsi="Times New Roman" w:cs="Times New Roman"/>
          <w:sz w:val="28"/>
          <w:szCs w:val="28"/>
        </w:rPr>
        <w:t xml:space="preserve">находится в </w:t>
      </w:r>
      <w:r>
        <w:rPr>
          <w:rFonts w:ascii="Times New Roman" w:hAnsi="Times New Roman" w:cs="Times New Roman"/>
          <w:sz w:val="28"/>
          <w:szCs w:val="28"/>
        </w:rPr>
        <w:t>дошкольной о</w:t>
      </w:r>
      <w:r w:rsidR="003C19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AE4536">
        <w:rPr>
          <w:rFonts w:ascii="Times New Roman" w:hAnsi="Times New Roman" w:cs="Times New Roman"/>
          <w:sz w:val="28"/>
          <w:szCs w:val="28"/>
        </w:rPr>
        <w:t>, другой – у родителей (законных представителей) ребенка.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2.2. Родительская плата взимается за плановое количество дней посещения ребенком дошкольной организации в текущем месяце (в форме авансового платежа) с учетом перерасчета за предыдущий месяц согласно табелю учета посещаемости.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2.3. Родительская плата не взимается за дни, пропущенные ребенком по уважительной причине: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- болезни ребенка, подтвержденной соответствующим документом учреждения здравоохранения;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- нахождения ребенка на санаторно-курортном лечении с последующим представлением соответствующего документа учреждения здравоохранения;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- нахождения ребенка с родителями (законными представителями) в отпуске на основании заявления родителей (законных представителей);</w:t>
      </w:r>
    </w:p>
    <w:p w:rsid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- закрытия дошкольной организации по причине карантина, на время ремонтных и (или) аварийных работ.</w:t>
      </w:r>
    </w:p>
    <w:p w:rsidR="008C4183" w:rsidRDefault="008C4183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</w:t>
      </w:r>
      <w:r w:rsidRPr="008C4183">
        <w:rPr>
          <w:rFonts w:ascii="Times New Roman" w:hAnsi="Times New Roman" w:cs="Times New Roman"/>
          <w:sz w:val="28"/>
          <w:szCs w:val="28"/>
        </w:rPr>
        <w:t>лата не взимается и в том случае, когда родители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1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183">
        <w:rPr>
          <w:rFonts w:ascii="Times New Roman" w:hAnsi="Times New Roman" w:cs="Times New Roman"/>
          <w:sz w:val="28"/>
          <w:szCs w:val="28"/>
        </w:rPr>
        <w:t xml:space="preserve">) забирают детей из дошкольного образовательного учреждения на летний оздоровительный период (сроком до 75 дней в июне, июле и августе) для организации их загородного отдыха, независимо от времени отпуска родителей </w:t>
      </w:r>
      <w:r w:rsidR="00884122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8C4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183" w:rsidRDefault="008C4183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83">
        <w:rPr>
          <w:rFonts w:ascii="Times New Roman" w:hAnsi="Times New Roman" w:cs="Times New Roman"/>
          <w:sz w:val="28"/>
          <w:szCs w:val="28"/>
        </w:rPr>
        <w:t>Уважительная причина отсутствия ребенка в дошкольном учреждении подтверждается соответствующим документом (справкой).</w:t>
      </w:r>
    </w:p>
    <w:p w:rsidR="008C4183" w:rsidRPr="00004AD9" w:rsidRDefault="008C4183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83">
        <w:rPr>
          <w:rFonts w:ascii="Times New Roman" w:hAnsi="Times New Roman" w:cs="Times New Roman"/>
          <w:sz w:val="28"/>
          <w:szCs w:val="28"/>
        </w:rPr>
        <w:t xml:space="preserve">Во всех других случаях нахождения ребенка на домашнем режиме </w:t>
      </w:r>
      <w:r>
        <w:rPr>
          <w:rFonts w:ascii="Times New Roman" w:hAnsi="Times New Roman" w:cs="Times New Roman"/>
          <w:sz w:val="28"/>
          <w:szCs w:val="28"/>
        </w:rPr>
        <w:t xml:space="preserve">без уважительных причин родительская </w:t>
      </w:r>
      <w:r w:rsidRPr="008C4183">
        <w:rPr>
          <w:rFonts w:ascii="Times New Roman" w:hAnsi="Times New Roman" w:cs="Times New Roman"/>
          <w:sz w:val="28"/>
          <w:szCs w:val="28"/>
        </w:rPr>
        <w:t>плата за присмотр и уход за детьми в дошкольном образовательном учреждении взимается в установленном порядке в полном размере.</w:t>
      </w:r>
    </w:p>
    <w:p w:rsidR="00004AD9" w:rsidRP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2.4. Начисление родительской платы производится дошкольной организацией.</w:t>
      </w:r>
    </w:p>
    <w:p w:rsid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>2.5. Родительская плата вносится родителями (законными представителями) ребенка ежемесячно до 15-го числа текущего месяца путем безналичного перечисления на расчетный (лицевой) счет дошкольной организации либо наличными деньгами через кредитную организацию.</w:t>
      </w:r>
    </w:p>
    <w:p w:rsid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AD9">
        <w:rPr>
          <w:rFonts w:ascii="Times New Roman" w:hAnsi="Times New Roman" w:cs="Times New Roman"/>
          <w:sz w:val="28"/>
          <w:szCs w:val="28"/>
          <w:shd w:val="clear" w:color="auto" w:fill="FFFFFF"/>
        </w:rPr>
        <w:t>2.6. Возврат излишне внесенной родительской платы в случае выбытия ребенка из дошкольной организации производится на основании заявления родителей (законных представителей) путем перечисления денежных средств на банковский счет заявителя в течение 10 рабочих дней.</w:t>
      </w:r>
    </w:p>
    <w:p w:rsidR="00004AD9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AD9" w:rsidRDefault="00004AD9" w:rsidP="00004A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sz w:val="28"/>
          <w:szCs w:val="28"/>
        </w:rPr>
        <w:t xml:space="preserve">3. Расходование родительской платы за присмотр и уход за детьми </w:t>
      </w:r>
      <w:proofErr w:type="gramStart"/>
      <w:r w:rsidRPr="000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AD9">
        <w:rPr>
          <w:rFonts w:ascii="Times New Roman" w:hAnsi="Times New Roman" w:cs="Times New Roman"/>
          <w:sz w:val="28"/>
          <w:szCs w:val="28"/>
        </w:rPr>
        <w:t xml:space="preserve"> дошкольных </w:t>
      </w:r>
      <w:proofErr w:type="gramStart"/>
      <w:r w:rsidRPr="00004AD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004AD9" w:rsidRDefault="00004AD9" w:rsidP="00004A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4AD9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lastRenderedPageBreak/>
        <w:t>3.1. Родительская плата направляется на приобретение продуктов питания и материалов хозяйственно-бытового назначения, необходимых для обеспечения соблюдения детьми режима дня и личной гигиены:</w:t>
      </w:r>
    </w:p>
    <w:p w:rsidR="00004AD9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1) не более 96% - на приобретение продуктов питания;</w:t>
      </w:r>
    </w:p>
    <w:p w:rsidR="003C196C" w:rsidRDefault="003C196C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C196C" w:rsidRDefault="003C196C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AE4536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2) 4% - на приобретение материалов хозяйственно-бытового назначения:</w:t>
      </w:r>
    </w:p>
    <w:p w:rsidR="00004AD9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- чистящих, моющих и дезинфицирующих средств;</w:t>
      </w:r>
    </w:p>
    <w:p w:rsidR="00004AD9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- средств гигиены (салфеток, туалетной бумаги, мыла);</w:t>
      </w:r>
    </w:p>
    <w:p w:rsidR="00AE4536" w:rsidRPr="00AE4536" w:rsidRDefault="00004AD9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- хозяйственных товаров.</w:t>
      </w:r>
    </w:p>
    <w:p w:rsidR="00AE4536" w:rsidRDefault="00AE4536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 xml:space="preserve">3.2. Затраты на продукты питания складываются из стоимости суточного рациона питания одного ребенка в соответствии с рекомендуемыми нормами </w:t>
      </w:r>
      <w:proofErr w:type="spellStart"/>
      <w:r w:rsidRPr="00AE4536">
        <w:rPr>
          <w:sz w:val="28"/>
          <w:szCs w:val="28"/>
        </w:rPr>
        <w:t>СанПиН</w:t>
      </w:r>
      <w:proofErr w:type="spellEnd"/>
      <w:r w:rsidRPr="00AE4536">
        <w:rPr>
          <w:sz w:val="28"/>
          <w:szCs w:val="28"/>
        </w:rPr>
        <w:t xml:space="preserve"> с учетом режима пребывания.</w:t>
      </w:r>
      <w:r w:rsidR="00884122">
        <w:rPr>
          <w:sz w:val="28"/>
          <w:szCs w:val="28"/>
        </w:rPr>
        <w:t xml:space="preserve"> </w:t>
      </w:r>
      <w:r w:rsidRPr="00AE4536">
        <w:rPr>
          <w:sz w:val="28"/>
          <w:szCs w:val="28"/>
        </w:rPr>
        <w:t>Затраты на приобретение материалов хозяйственно-бытового назначения, необходимых для обеспечения соблюдения детьми режима дня и личной гигиены, определяются на основании анализа структуры затрат дошкольных организаций.</w:t>
      </w:r>
    </w:p>
    <w:p w:rsidR="00AE4536" w:rsidRPr="00AE4536" w:rsidRDefault="00AE4536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 xml:space="preserve">3.3. Не использованные по итогам отчетного финансового года остатки средств родительской платы могут быть направлены в очередном финансовом году на </w:t>
      </w:r>
      <w:r w:rsidR="003C196C" w:rsidRPr="003C196C">
        <w:rPr>
          <w:sz w:val="28"/>
          <w:szCs w:val="28"/>
        </w:rPr>
        <w:t>приобретение продуктов питания</w:t>
      </w:r>
      <w:r w:rsidR="003C196C">
        <w:rPr>
          <w:sz w:val="28"/>
          <w:szCs w:val="28"/>
        </w:rPr>
        <w:t xml:space="preserve"> и </w:t>
      </w:r>
      <w:r w:rsidR="003C196C" w:rsidRPr="003C196C">
        <w:rPr>
          <w:sz w:val="28"/>
          <w:szCs w:val="28"/>
        </w:rPr>
        <w:t>материалов хозяйственно-бытового назначения</w:t>
      </w:r>
      <w:r w:rsidRPr="00AE4536">
        <w:rPr>
          <w:sz w:val="28"/>
          <w:szCs w:val="28"/>
        </w:rPr>
        <w:t>.</w:t>
      </w:r>
    </w:p>
    <w:p w:rsidR="00AE4536" w:rsidRDefault="00AE4536" w:rsidP="00AE4536">
      <w:pPr>
        <w:pStyle w:val="formattext"/>
        <w:shd w:val="clear" w:color="auto" w:fill="FFFFFF"/>
        <w:spacing w:after="0"/>
        <w:jc w:val="center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4. Ответственность и контроль</w:t>
      </w:r>
    </w:p>
    <w:p w:rsidR="00AE4536" w:rsidRPr="00AE4536" w:rsidRDefault="00AE4536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4.1. Ответственность за своевременное внесение родительской платы возлагается на родителей (законных представителей).</w:t>
      </w:r>
    </w:p>
    <w:p w:rsidR="00AE4536" w:rsidRPr="00AE4536" w:rsidRDefault="00AE4536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>В случае невнесения родителями (законными представителями) родительской платы в течение двух месяцев подряд и отсутствия оснований для ее перерасчета дошкольная организация вправе взыскать задолженность в судебном порядке в соответствии с требованиями действующего законодательства Российской Федерации.</w:t>
      </w:r>
    </w:p>
    <w:p w:rsidR="00AE4536" w:rsidRPr="00AE4536" w:rsidRDefault="00AE4536" w:rsidP="00AE45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E4536">
        <w:rPr>
          <w:sz w:val="28"/>
          <w:szCs w:val="28"/>
        </w:rPr>
        <w:t xml:space="preserve">4.2. </w:t>
      </w:r>
      <w:proofErr w:type="gramStart"/>
      <w:r w:rsidRPr="00AE4536">
        <w:rPr>
          <w:sz w:val="28"/>
          <w:szCs w:val="28"/>
        </w:rPr>
        <w:t>Контроль за</w:t>
      </w:r>
      <w:proofErr w:type="gramEnd"/>
      <w:r w:rsidRPr="00AE4536">
        <w:rPr>
          <w:sz w:val="28"/>
          <w:szCs w:val="28"/>
        </w:rPr>
        <w:t xml:space="preserve"> своевременным поступлением родительской платы осуществляется руководителем дошкольной организации.</w:t>
      </w:r>
    </w:p>
    <w:p w:rsidR="00AE4536" w:rsidRPr="00AE4536" w:rsidRDefault="00AE4536" w:rsidP="00AE4536">
      <w:pPr>
        <w:pStyle w:val="formattext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004AD9" w:rsidRPr="00AE4536" w:rsidRDefault="00004AD9" w:rsidP="00004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AD9" w:rsidRPr="00AE4536" w:rsidSect="001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7B"/>
    <w:rsid w:val="00004AD9"/>
    <w:rsid w:val="00024283"/>
    <w:rsid w:val="003C196C"/>
    <w:rsid w:val="003F4AE6"/>
    <w:rsid w:val="004021B1"/>
    <w:rsid w:val="004C7C27"/>
    <w:rsid w:val="005D75FE"/>
    <w:rsid w:val="00691D1F"/>
    <w:rsid w:val="00884122"/>
    <w:rsid w:val="008C4183"/>
    <w:rsid w:val="00925C59"/>
    <w:rsid w:val="009A207B"/>
    <w:rsid w:val="00AE4536"/>
    <w:rsid w:val="00AF3524"/>
    <w:rsid w:val="00B84454"/>
    <w:rsid w:val="00C269F4"/>
    <w:rsid w:val="00CD0665"/>
    <w:rsid w:val="00D100EB"/>
    <w:rsid w:val="00DB2067"/>
    <w:rsid w:val="00E10B23"/>
    <w:rsid w:val="00EB63A7"/>
    <w:rsid w:val="00EC44C1"/>
    <w:rsid w:val="00FC4E9E"/>
    <w:rsid w:val="00F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6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0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Багратионовский ОО-1</dc:creator>
  <cp:lastModifiedBy>Tamara</cp:lastModifiedBy>
  <cp:revision>2</cp:revision>
  <cp:lastPrinted>2022-11-25T14:58:00Z</cp:lastPrinted>
  <dcterms:created xsi:type="dcterms:W3CDTF">2022-12-03T04:50:00Z</dcterms:created>
  <dcterms:modified xsi:type="dcterms:W3CDTF">2022-12-03T04:50:00Z</dcterms:modified>
</cp:coreProperties>
</file>